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0EA" w:rsidRPr="00B979DD" w:rsidRDefault="006B20EA" w:rsidP="006B20EA">
      <w:pPr>
        <w:jc w:val="center"/>
        <w:rPr>
          <w:rFonts w:ascii="Arial" w:hAnsi="Arial" w:cs="Arial"/>
          <w:b/>
          <w:sz w:val="36"/>
          <w:szCs w:val="36"/>
        </w:rPr>
      </w:pPr>
      <w:smartTag w:uri="urn:schemas-microsoft-com:office:smarttags" w:element="place">
        <w:smartTag w:uri="urn:schemas-microsoft-com:office:smarttags" w:element="PlaceName">
          <w:r w:rsidRPr="00B979DD">
            <w:rPr>
              <w:rFonts w:ascii="Arial" w:hAnsi="Arial" w:cs="Arial"/>
              <w:b/>
              <w:sz w:val="36"/>
              <w:szCs w:val="36"/>
            </w:rPr>
            <w:t>Mississippi</w:t>
          </w:r>
        </w:smartTag>
        <w:r w:rsidRPr="00B979DD">
          <w:rPr>
            <w:rFonts w:ascii="Arial" w:hAnsi="Arial" w:cs="Arial"/>
            <w:b/>
            <w:sz w:val="36"/>
            <w:szCs w:val="36"/>
          </w:rPr>
          <w:t xml:space="preserve"> </w:t>
        </w:r>
        <w:smartTag w:uri="urn:schemas-microsoft-com:office:smarttags" w:element="PlaceType">
          <w:r w:rsidRPr="00B979DD">
            <w:rPr>
              <w:rFonts w:ascii="Arial" w:hAnsi="Arial" w:cs="Arial"/>
              <w:b/>
              <w:sz w:val="36"/>
              <w:szCs w:val="36"/>
            </w:rPr>
            <w:t>University</w:t>
          </w:r>
        </w:smartTag>
      </w:smartTag>
      <w:r w:rsidRPr="00B979DD">
        <w:rPr>
          <w:rFonts w:ascii="Arial" w:hAnsi="Arial" w:cs="Arial"/>
          <w:b/>
          <w:sz w:val="36"/>
          <w:szCs w:val="36"/>
        </w:rPr>
        <w:t xml:space="preserve"> for Women</w:t>
      </w:r>
    </w:p>
    <w:p w:rsidR="006B20EA" w:rsidRPr="004E09F5" w:rsidRDefault="006B20EA" w:rsidP="006B20EA">
      <w:pPr>
        <w:jc w:val="center"/>
      </w:pPr>
      <w:r>
        <w:t xml:space="preserve">Office of </w:t>
      </w:r>
      <w:r w:rsidRPr="004E09F5">
        <w:t>Sponsored Programs</w:t>
      </w:r>
    </w:p>
    <w:p w:rsidR="006B20EA" w:rsidRDefault="006B20EA" w:rsidP="006B20EA">
      <w:pPr>
        <w:jc w:val="center"/>
      </w:pPr>
      <w:r>
        <w:t>Effort Report Form</w:t>
      </w:r>
    </w:p>
    <w:p w:rsidR="006B20EA" w:rsidRDefault="006B20EA" w:rsidP="006B20EA">
      <w:pPr>
        <w:jc w:val="center"/>
      </w:pPr>
    </w:p>
    <w:tbl>
      <w:tblPr>
        <w:tblW w:w="0" w:type="auto"/>
        <w:tblLook w:val="01E0" w:firstRow="1" w:lastRow="1" w:firstColumn="1" w:lastColumn="1" w:noHBand="0" w:noVBand="0"/>
      </w:tblPr>
      <w:tblGrid>
        <w:gridCol w:w="9354"/>
        <w:gridCol w:w="222"/>
      </w:tblGrid>
      <w:tr w:rsidR="006B20EA" w:rsidTr="003E6971">
        <w:tc>
          <w:tcPr>
            <w:tcW w:w="9576" w:type="dxa"/>
            <w:gridSpan w:val="2"/>
          </w:tcPr>
          <w:p w:rsidR="006B20EA" w:rsidRDefault="006B20EA" w:rsidP="003E6971">
            <w:pPr>
              <w:jc w:val="center"/>
            </w:pPr>
            <w:r>
              <w:t>In order to comply with OMB Circulars, university employees who have a percentage of their salary charged against a sponsored project must report their percent of effort against such project. This form represents the University’s responsibility to account for effort reporting.  This form should be completed monthly by each faculty, staff or student whose salary is charged against a sponsored project.</w:t>
            </w:r>
          </w:p>
        </w:tc>
      </w:tr>
      <w:tr w:rsidR="006B20EA" w:rsidTr="003E6971">
        <w:tc>
          <w:tcPr>
            <w:tcW w:w="9576" w:type="dxa"/>
            <w:gridSpan w:val="2"/>
          </w:tcPr>
          <w:p w:rsidR="006B20EA" w:rsidRDefault="006B20EA" w:rsidP="003E6971"/>
          <w:p w:rsidR="006B20EA" w:rsidRDefault="006B20EA" w:rsidP="003E69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2757"/>
              <w:gridCol w:w="1443"/>
              <w:gridCol w:w="3230"/>
            </w:tblGrid>
            <w:tr w:rsidR="006B20EA" w:rsidTr="003E6971">
              <w:tc>
                <w:tcPr>
                  <w:tcW w:w="1915" w:type="dxa"/>
                </w:tcPr>
                <w:p w:rsidR="006B20EA" w:rsidRDefault="006B20EA" w:rsidP="003E6971">
                  <w:r>
                    <w:t>Name:</w:t>
                  </w:r>
                </w:p>
              </w:tc>
              <w:tc>
                <w:tcPr>
                  <w:tcW w:w="2757" w:type="dxa"/>
                  <w:shd w:val="clear" w:color="auto" w:fill="F3F3F3"/>
                </w:tcPr>
                <w:p w:rsidR="006B20EA" w:rsidRDefault="006B20EA" w:rsidP="003E6971"/>
              </w:tc>
              <w:tc>
                <w:tcPr>
                  <w:tcW w:w="1443" w:type="dxa"/>
                </w:tcPr>
                <w:p w:rsidR="006B20EA" w:rsidRDefault="006B20EA" w:rsidP="003E6971">
                  <w:r>
                    <w:t>Department:</w:t>
                  </w:r>
                </w:p>
              </w:tc>
              <w:tc>
                <w:tcPr>
                  <w:tcW w:w="3230" w:type="dxa"/>
                  <w:shd w:val="clear" w:color="auto" w:fill="F3F3F3"/>
                </w:tcPr>
                <w:p w:rsidR="006B20EA" w:rsidRDefault="006B20EA" w:rsidP="003E6971"/>
              </w:tc>
            </w:tr>
            <w:tr w:rsidR="006B20EA" w:rsidTr="003E6971">
              <w:tc>
                <w:tcPr>
                  <w:tcW w:w="1915" w:type="dxa"/>
                </w:tcPr>
                <w:p w:rsidR="006B20EA" w:rsidRDefault="006B20EA" w:rsidP="003E6971">
                  <w:r>
                    <w:t>Month Reported:</w:t>
                  </w:r>
                </w:p>
              </w:tc>
              <w:tc>
                <w:tcPr>
                  <w:tcW w:w="2757" w:type="dxa"/>
                  <w:shd w:val="clear" w:color="auto" w:fill="F3F3F3"/>
                </w:tcPr>
                <w:p w:rsidR="006B20EA" w:rsidRDefault="006B20EA" w:rsidP="003E6971"/>
              </w:tc>
              <w:tc>
                <w:tcPr>
                  <w:tcW w:w="1443" w:type="dxa"/>
                </w:tcPr>
                <w:p w:rsidR="006B20EA" w:rsidRDefault="006B20EA" w:rsidP="003E6971">
                  <w:pPr>
                    <w:jc w:val="center"/>
                  </w:pPr>
                  <w:r>
                    <w:t>Year:</w:t>
                  </w:r>
                </w:p>
              </w:tc>
              <w:tc>
                <w:tcPr>
                  <w:tcW w:w="3230" w:type="dxa"/>
                  <w:shd w:val="clear" w:color="auto" w:fill="F3F3F3"/>
                </w:tcPr>
                <w:p w:rsidR="006B20EA" w:rsidRDefault="006B20EA" w:rsidP="003E6971"/>
              </w:tc>
            </w:tr>
          </w:tbl>
          <w:p w:rsidR="006B20EA" w:rsidRDefault="006B20EA" w:rsidP="003E6971"/>
        </w:tc>
      </w:tr>
      <w:tr w:rsidR="006B20EA" w:rsidTr="003E6971">
        <w:tc>
          <w:tcPr>
            <w:tcW w:w="9576" w:type="dxa"/>
            <w:gridSpan w:val="2"/>
          </w:tcPr>
          <w:p w:rsidR="006B20EA" w:rsidRDefault="006B20EA" w:rsidP="003E6971"/>
          <w:p w:rsidR="006B20EA" w:rsidRDefault="006B20EA" w:rsidP="003E6971">
            <w:pPr>
              <w:jc w:val="center"/>
            </w:pPr>
            <w:r>
              <w:t xml:space="preserve">Provide a breakdown of your responsibilities for the month. The total must equal </w:t>
            </w:r>
            <w:r w:rsidRPr="005B4C31">
              <w:rPr>
                <w:b/>
              </w:rPr>
              <w:t>100%</w:t>
            </w:r>
            <w:r>
              <w:t>.</w:t>
            </w:r>
          </w:p>
          <w:p w:rsidR="006B20EA" w:rsidRDefault="006B20EA" w:rsidP="003E6971">
            <w:pPr>
              <w:jc w:val="center"/>
            </w:pPr>
          </w:p>
        </w:tc>
      </w:tr>
      <w:tr w:rsidR="006B20EA" w:rsidTr="003E6971">
        <w:trPr>
          <w:trHeight w:val="27"/>
        </w:trPr>
        <w:tc>
          <w:tcPr>
            <w:tcW w:w="6228" w:type="dxa"/>
          </w:tcPr>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5"/>
              <w:gridCol w:w="1920"/>
            </w:tblGrid>
            <w:tr w:rsidR="006B20EA" w:rsidTr="003E6971">
              <w:trPr>
                <w:trHeight w:val="284"/>
              </w:trPr>
              <w:tc>
                <w:tcPr>
                  <w:tcW w:w="7435" w:type="dxa"/>
                  <w:tcBorders>
                    <w:top w:val="nil"/>
                    <w:left w:val="nil"/>
                    <w:bottom w:val="nil"/>
                    <w:right w:val="nil"/>
                  </w:tcBorders>
                </w:tcPr>
                <w:p w:rsidR="006B20EA" w:rsidRPr="005B4C31" w:rsidRDefault="006B20EA" w:rsidP="003E6971">
                  <w:pPr>
                    <w:rPr>
                      <w:b/>
                    </w:rPr>
                  </w:pPr>
                  <w:r w:rsidRPr="005B4C31">
                    <w:rPr>
                      <w:b/>
                    </w:rPr>
                    <w:t>Non Sponsored Projects:</w:t>
                  </w:r>
                </w:p>
              </w:tc>
              <w:tc>
                <w:tcPr>
                  <w:tcW w:w="1920" w:type="dxa"/>
                  <w:tcBorders>
                    <w:top w:val="nil"/>
                    <w:left w:val="nil"/>
                    <w:bottom w:val="nil"/>
                    <w:right w:val="nil"/>
                  </w:tcBorders>
                </w:tcPr>
                <w:p w:rsidR="006B20EA" w:rsidRDefault="006B20EA" w:rsidP="003E6971"/>
              </w:tc>
            </w:tr>
            <w:tr w:rsidR="006B20EA" w:rsidTr="003E6971">
              <w:trPr>
                <w:trHeight w:val="284"/>
              </w:trPr>
              <w:tc>
                <w:tcPr>
                  <w:tcW w:w="7435" w:type="dxa"/>
                  <w:tcBorders>
                    <w:top w:val="nil"/>
                    <w:left w:val="nil"/>
                    <w:right w:val="nil"/>
                  </w:tcBorders>
                </w:tcPr>
                <w:p w:rsidR="006B20EA" w:rsidRDefault="006B20EA" w:rsidP="003E6971"/>
              </w:tc>
              <w:tc>
                <w:tcPr>
                  <w:tcW w:w="1920" w:type="dxa"/>
                  <w:tcBorders>
                    <w:top w:val="nil"/>
                    <w:left w:val="nil"/>
                    <w:bottom w:val="single" w:sz="4" w:space="0" w:color="auto"/>
                    <w:right w:val="nil"/>
                  </w:tcBorders>
                </w:tcPr>
                <w:p w:rsidR="006B20EA" w:rsidRDefault="006B20EA" w:rsidP="003E6971"/>
              </w:tc>
            </w:tr>
            <w:tr w:rsidR="006B20EA" w:rsidTr="003E6971">
              <w:trPr>
                <w:trHeight w:val="215"/>
              </w:trPr>
              <w:tc>
                <w:tcPr>
                  <w:tcW w:w="7435" w:type="dxa"/>
                </w:tcPr>
                <w:p w:rsidR="006B20EA" w:rsidRDefault="006B20EA" w:rsidP="003E6971">
                  <w:r>
                    <w:t>Teaching and Teaching Related Activities</w:t>
                  </w:r>
                </w:p>
              </w:tc>
              <w:tc>
                <w:tcPr>
                  <w:tcW w:w="1920" w:type="dxa"/>
                  <w:shd w:val="clear" w:color="auto" w:fill="D9D9D9"/>
                </w:tcPr>
                <w:p w:rsidR="006B20EA" w:rsidRDefault="006B20EA" w:rsidP="003E6971">
                  <w:pPr>
                    <w:jc w:val="center"/>
                  </w:pPr>
                </w:p>
              </w:tc>
            </w:tr>
            <w:tr w:rsidR="006B20EA" w:rsidTr="003E6971">
              <w:trPr>
                <w:trHeight w:val="284"/>
              </w:trPr>
              <w:tc>
                <w:tcPr>
                  <w:tcW w:w="7435" w:type="dxa"/>
                </w:tcPr>
                <w:p w:rsidR="006B20EA" w:rsidRDefault="006B20EA" w:rsidP="003E6971">
                  <w:r>
                    <w:t>Scholarly &amp; Creative Activities</w:t>
                  </w:r>
                </w:p>
              </w:tc>
              <w:tc>
                <w:tcPr>
                  <w:tcW w:w="1920" w:type="dxa"/>
                  <w:shd w:val="clear" w:color="auto" w:fill="D9D9D9"/>
                </w:tcPr>
                <w:p w:rsidR="006B20EA" w:rsidRDefault="006B20EA" w:rsidP="003E6971">
                  <w:pPr>
                    <w:jc w:val="center"/>
                  </w:pPr>
                </w:p>
              </w:tc>
            </w:tr>
            <w:tr w:rsidR="006B20EA" w:rsidTr="003E6971">
              <w:trPr>
                <w:trHeight w:val="284"/>
              </w:trPr>
              <w:tc>
                <w:tcPr>
                  <w:tcW w:w="7435" w:type="dxa"/>
                </w:tcPr>
                <w:p w:rsidR="006B20EA" w:rsidRDefault="006B20EA" w:rsidP="003E6971">
                  <w:r>
                    <w:t>Administrative Activities</w:t>
                  </w:r>
                </w:p>
              </w:tc>
              <w:tc>
                <w:tcPr>
                  <w:tcW w:w="1920" w:type="dxa"/>
                  <w:shd w:val="clear" w:color="auto" w:fill="D9D9D9"/>
                </w:tcPr>
                <w:p w:rsidR="006B20EA" w:rsidRDefault="006B20EA" w:rsidP="003E6971">
                  <w:pPr>
                    <w:jc w:val="center"/>
                  </w:pPr>
                </w:p>
              </w:tc>
            </w:tr>
            <w:tr w:rsidR="006B20EA" w:rsidTr="003E6971">
              <w:trPr>
                <w:trHeight w:val="300"/>
              </w:trPr>
              <w:tc>
                <w:tcPr>
                  <w:tcW w:w="7435" w:type="dxa"/>
                </w:tcPr>
                <w:p w:rsidR="006B20EA" w:rsidRDefault="006B20EA" w:rsidP="003E6971">
                  <w:r>
                    <w:t>Service Activities</w:t>
                  </w:r>
                </w:p>
              </w:tc>
              <w:tc>
                <w:tcPr>
                  <w:tcW w:w="1920" w:type="dxa"/>
                  <w:shd w:val="clear" w:color="auto" w:fill="D9D9D9"/>
                </w:tcPr>
                <w:p w:rsidR="006B20EA" w:rsidRDefault="006B20EA" w:rsidP="003E6971">
                  <w:pPr>
                    <w:jc w:val="center"/>
                  </w:pPr>
                </w:p>
              </w:tc>
            </w:tr>
          </w:tbl>
          <w:p w:rsidR="006B20EA" w:rsidRDefault="006B20EA" w:rsidP="003E6971"/>
          <w:p w:rsidR="006B20EA" w:rsidRPr="005B4C31" w:rsidRDefault="006B20EA" w:rsidP="003E6971">
            <w:pPr>
              <w:rPr>
                <w:b/>
              </w:rPr>
            </w:pPr>
            <w:r w:rsidRPr="005B4C31">
              <w:rPr>
                <w:b/>
              </w:rPr>
              <w:t>Sponsored Projects:</w:t>
            </w:r>
          </w:p>
        </w:tc>
        <w:tc>
          <w:tcPr>
            <w:tcW w:w="3348" w:type="dxa"/>
          </w:tcPr>
          <w:p w:rsidR="006B20EA" w:rsidRDefault="006B20EA" w:rsidP="003E6971">
            <w:pPr>
              <w:jc w:val="center"/>
            </w:pPr>
          </w:p>
        </w:tc>
      </w:tr>
      <w:tr w:rsidR="006B20EA" w:rsidTr="003E6971">
        <w:trPr>
          <w:trHeight w:val="202"/>
        </w:trPr>
        <w:tc>
          <w:tcPr>
            <w:tcW w:w="9576"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1552"/>
              <w:gridCol w:w="1938"/>
              <w:gridCol w:w="1927"/>
              <w:gridCol w:w="1911"/>
            </w:tblGrid>
            <w:tr w:rsidR="006B20EA" w:rsidTr="003E6971">
              <w:tc>
                <w:tcPr>
                  <w:tcW w:w="2028" w:type="dxa"/>
                  <w:tcBorders>
                    <w:top w:val="nil"/>
                    <w:left w:val="nil"/>
                  </w:tcBorders>
                </w:tcPr>
                <w:p w:rsidR="006B20EA" w:rsidRDefault="006B20EA" w:rsidP="003E6971"/>
              </w:tc>
              <w:tc>
                <w:tcPr>
                  <w:tcW w:w="1553" w:type="dxa"/>
                  <w:tcBorders>
                    <w:bottom w:val="single" w:sz="4" w:space="0" w:color="auto"/>
                  </w:tcBorders>
                  <w:vAlign w:val="bottom"/>
                </w:tcPr>
                <w:p w:rsidR="006B20EA" w:rsidRDefault="006B20EA" w:rsidP="003E6971">
                  <w:pPr>
                    <w:jc w:val="center"/>
                  </w:pPr>
                  <w:r>
                    <w:t>MUW Org #</w:t>
                  </w:r>
                </w:p>
              </w:tc>
              <w:tc>
                <w:tcPr>
                  <w:tcW w:w="1939" w:type="dxa"/>
                  <w:tcBorders>
                    <w:bottom w:val="single" w:sz="4" w:space="0" w:color="auto"/>
                  </w:tcBorders>
                  <w:vAlign w:val="bottom"/>
                </w:tcPr>
                <w:p w:rsidR="006B20EA" w:rsidRDefault="006B20EA" w:rsidP="003E6971">
                  <w:pPr>
                    <w:jc w:val="center"/>
                  </w:pPr>
                  <w:r>
                    <w:t>Effort Against Project</w:t>
                  </w:r>
                </w:p>
              </w:tc>
              <w:tc>
                <w:tcPr>
                  <w:tcW w:w="1928" w:type="dxa"/>
                  <w:tcBorders>
                    <w:bottom w:val="single" w:sz="4" w:space="0" w:color="auto"/>
                  </w:tcBorders>
                  <w:vAlign w:val="bottom"/>
                </w:tcPr>
                <w:p w:rsidR="006B20EA" w:rsidRDefault="006B20EA" w:rsidP="003E6971">
                  <w:pPr>
                    <w:jc w:val="center"/>
                  </w:pPr>
                  <w:r>
                    <w:t>Cost Share</w:t>
                  </w:r>
                </w:p>
              </w:tc>
              <w:tc>
                <w:tcPr>
                  <w:tcW w:w="1912" w:type="dxa"/>
                  <w:tcBorders>
                    <w:bottom w:val="single" w:sz="4" w:space="0" w:color="auto"/>
                  </w:tcBorders>
                  <w:vAlign w:val="bottom"/>
                </w:tcPr>
                <w:p w:rsidR="006B20EA" w:rsidRDefault="006B20EA" w:rsidP="003E6971">
                  <w:pPr>
                    <w:jc w:val="center"/>
                  </w:pPr>
                  <w:r>
                    <w:t>Total per Project</w:t>
                  </w:r>
                </w:p>
              </w:tc>
            </w:tr>
            <w:tr w:rsidR="006B20EA" w:rsidTr="003E6971">
              <w:tc>
                <w:tcPr>
                  <w:tcW w:w="2028" w:type="dxa"/>
                </w:tcPr>
                <w:p w:rsidR="006B20EA" w:rsidRDefault="006B20EA" w:rsidP="003E6971">
                  <w:r>
                    <w:t>Sponsored Project</w:t>
                  </w:r>
                </w:p>
              </w:tc>
              <w:tc>
                <w:tcPr>
                  <w:tcW w:w="1553" w:type="dxa"/>
                  <w:shd w:val="clear" w:color="auto" w:fill="D9D9D9"/>
                </w:tcPr>
                <w:p w:rsidR="006B20EA" w:rsidRDefault="006B20EA" w:rsidP="003E6971">
                  <w:pPr>
                    <w:jc w:val="center"/>
                  </w:pPr>
                </w:p>
              </w:tc>
              <w:tc>
                <w:tcPr>
                  <w:tcW w:w="1939" w:type="dxa"/>
                  <w:shd w:val="clear" w:color="auto" w:fill="D9D9D9"/>
                </w:tcPr>
                <w:p w:rsidR="006B20EA" w:rsidRDefault="006B20EA" w:rsidP="003E6971">
                  <w:pPr>
                    <w:jc w:val="center"/>
                  </w:pPr>
                </w:p>
              </w:tc>
              <w:tc>
                <w:tcPr>
                  <w:tcW w:w="1928" w:type="dxa"/>
                  <w:shd w:val="clear" w:color="auto" w:fill="D9D9D9"/>
                </w:tcPr>
                <w:p w:rsidR="006B20EA" w:rsidRDefault="006B20EA" w:rsidP="003E6971">
                  <w:pPr>
                    <w:jc w:val="center"/>
                  </w:pPr>
                </w:p>
              </w:tc>
              <w:tc>
                <w:tcPr>
                  <w:tcW w:w="1912" w:type="dxa"/>
                  <w:shd w:val="clear" w:color="auto" w:fill="D9D9D9"/>
                </w:tcPr>
                <w:p w:rsidR="006B20EA" w:rsidRDefault="006B20EA" w:rsidP="003E6971">
                  <w:pPr>
                    <w:jc w:val="center"/>
                  </w:pPr>
                </w:p>
              </w:tc>
            </w:tr>
            <w:tr w:rsidR="006B20EA" w:rsidTr="003E6971">
              <w:tc>
                <w:tcPr>
                  <w:tcW w:w="2028" w:type="dxa"/>
                </w:tcPr>
                <w:p w:rsidR="006B20EA" w:rsidRDefault="006B20EA" w:rsidP="003E6971">
                  <w:r>
                    <w:t>Sponsored Project</w:t>
                  </w:r>
                </w:p>
              </w:tc>
              <w:tc>
                <w:tcPr>
                  <w:tcW w:w="1553" w:type="dxa"/>
                  <w:shd w:val="clear" w:color="auto" w:fill="D9D9D9"/>
                </w:tcPr>
                <w:p w:rsidR="006B20EA" w:rsidRDefault="006B20EA" w:rsidP="003E6971">
                  <w:pPr>
                    <w:jc w:val="center"/>
                  </w:pPr>
                </w:p>
              </w:tc>
              <w:tc>
                <w:tcPr>
                  <w:tcW w:w="1939" w:type="dxa"/>
                  <w:shd w:val="clear" w:color="auto" w:fill="D9D9D9"/>
                </w:tcPr>
                <w:p w:rsidR="006B20EA" w:rsidRDefault="006B20EA" w:rsidP="003E6971">
                  <w:pPr>
                    <w:jc w:val="center"/>
                  </w:pPr>
                </w:p>
              </w:tc>
              <w:tc>
                <w:tcPr>
                  <w:tcW w:w="1928" w:type="dxa"/>
                  <w:shd w:val="clear" w:color="auto" w:fill="D9D9D9"/>
                </w:tcPr>
                <w:p w:rsidR="006B20EA" w:rsidRDefault="006B20EA" w:rsidP="003E6971">
                  <w:pPr>
                    <w:jc w:val="center"/>
                  </w:pPr>
                </w:p>
              </w:tc>
              <w:tc>
                <w:tcPr>
                  <w:tcW w:w="1912" w:type="dxa"/>
                  <w:shd w:val="clear" w:color="auto" w:fill="D9D9D9"/>
                </w:tcPr>
                <w:p w:rsidR="006B20EA" w:rsidRDefault="006B20EA" w:rsidP="003E6971">
                  <w:pPr>
                    <w:jc w:val="center"/>
                  </w:pPr>
                </w:p>
              </w:tc>
            </w:tr>
            <w:tr w:rsidR="006B20EA" w:rsidTr="003E6971">
              <w:tc>
                <w:tcPr>
                  <w:tcW w:w="2028" w:type="dxa"/>
                  <w:tcBorders>
                    <w:bottom w:val="single" w:sz="4" w:space="0" w:color="auto"/>
                  </w:tcBorders>
                </w:tcPr>
                <w:p w:rsidR="006B20EA" w:rsidRDefault="006B20EA" w:rsidP="003E6971">
                  <w:r>
                    <w:t>Sponsored Project</w:t>
                  </w:r>
                </w:p>
              </w:tc>
              <w:tc>
                <w:tcPr>
                  <w:tcW w:w="1553" w:type="dxa"/>
                  <w:tcBorders>
                    <w:bottom w:val="single" w:sz="4" w:space="0" w:color="auto"/>
                  </w:tcBorders>
                  <w:shd w:val="clear" w:color="auto" w:fill="D9D9D9"/>
                </w:tcPr>
                <w:p w:rsidR="006B20EA" w:rsidRDefault="006B20EA" w:rsidP="003E6971">
                  <w:pPr>
                    <w:jc w:val="center"/>
                  </w:pPr>
                </w:p>
              </w:tc>
              <w:tc>
                <w:tcPr>
                  <w:tcW w:w="1939" w:type="dxa"/>
                  <w:tcBorders>
                    <w:bottom w:val="single" w:sz="4" w:space="0" w:color="auto"/>
                  </w:tcBorders>
                  <w:shd w:val="clear" w:color="auto" w:fill="D9D9D9"/>
                </w:tcPr>
                <w:p w:rsidR="006B20EA" w:rsidRDefault="006B20EA" w:rsidP="003E6971">
                  <w:pPr>
                    <w:jc w:val="center"/>
                  </w:pPr>
                </w:p>
              </w:tc>
              <w:tc>
                <w:tcPr>
                  <w:tcW w:w="1928" w:type="dxa"/>
                  <w:tcBorders>
                    <w:bottom w:val="single" w:sz="4" w:space="0" w:color="auto"/>
                  </w:tcBorders>
                  <w:shd w:val="clear" w:color="auto" w:fill="D9D9D9"/>
                </w:tcPr>
                <w:p w:rsidR="006B20EA" w:rsidRDefault="006B20EA" w:rsidP="003E6971">
                  <w:pPr>
                    <w:jc w:val="center"/>
                  </w:pPr>
                </w:p>
              </w:tc>
              <w:tc>
                <w:tcPr>
                  <w:tcW w:w="1912" w:type="dxa"/>
                  <w:tcBorders>
                    <w:bottom w:val="single" w:sz="4" w:space="0" w:color="auto"/>
                  </w:tcBorders>
                  <w:shd w:val="clear" w:color="auto" w:fill="D9D9D9"/>
                </w:tcPr>
                <w:p w:rsidR="006B20EA" w:rsidRDefault="006B20EA" w:rsidP="003E6971">
                  <w:pPr>
                    <w:jc w:val="center"/>
                  </w:pPr>
                </w:p>
              </w:tc>
            </w:tr>
            <w:tr w:rsidR="006B20EA" w:rsidTr="003E6971">
              <w:tc>
                <w:tcPr>
                  <w:tcW w:w="2028" w:type="dxa"/>
                  <w:tcBorders>
                    <w:left w:val="nil"/>
                    <w:bottom w:val="nil"/>
                    <w:right w:val="nil"/>
                  </w:tcBorders>
                </w:tcPr>
                <w:p w:rsidR="006B20EA" w:rsidRDefault="006B20EA" w:rsidP="003E6971"/>
              </w:tc>
              <w:tc>
                <w:tcPr>
                  <w:tcW w:w="1553" w:type="dxa"/>
                  <w:tcBorders>
                    <w:left w:val="nil"/>
                    <w:bottom w:val="nil"/>
                    <w:right w:val="nil"/>
                  </w:tcBorders>
                </w:tcPr>
                <w:p w:rsidR="006B20EA" w:rsidRDefault="006B20EA" w:rsidP="003E6971"/>
              </w:tc>
              <w:tc>
                <w:tcPr>
                  <w:tcW w:w="1939" w:type="dxa"/>
                  <w:tcBorders>
                    <w:left w:val="nil"/>
                    <w:bottom w:val="nil"/>
                    <w:right w:val="nil"/>
                  </w:tcBorders>
                </w:tcPr>
                <w:p w:rsidR="006B20EA" w:rsidRDefault="006B20EA" w:rsidP="003E6971"/>
              </w:tc>
              <w:tc>
                <w:tcPr>
                  <w:tcW w:w="1928" w:type="dxa"/>
                  <w:tcBorders>
                    <w:left w:val="nil"/>
                    <w:bottom w:val="nil"/>
                    <w:right w:val="nil"/>
                  </w:tcBorders>
                </w:tcPr>
                <w:p w:rsidR="006B20EA" w:rsidRDefault="006B20EA" w:rsidP="003E6971"/>
              </w:tc>
              <w:tc>
                <w:tcPr>
                  <w:tcW w:w="1912" w:type="dxa"/>
                  <w:tcBorders>
                    <w:left w:val="nil"/>
                    <w:bottom w:val="nil"/>
                    <w:right w:val="nil"/>
                  </w:tcBorders>
                </w:tcPr>
                <w:p w:rsidR="006B20EA" w:rsidRDefault="006B20EA" w:rsidP="003E6971"/>
              </w:tc>
            </w:tr>
            <w:tr w:rsidR="006B20EA" w:rsidTr="003E6971">
              <w:tc>
                <w:tcPr>
                  <w:tcW w:w="2028" w:type="dxa"/>
                  <w:tcBorders>
                    <w:top w:val="nil"/>
                    <w:left w:val="nil"/>
                    <w:bottom w:val="nil"/>
                    <w:right w:val="nil"/>
                  </w:tcBorders>
                </w:tcPr>
                <w:p w:rsidR="006B20EA" w:rsidRDefault="006B20EA" w:rsidP="003E6971"/>
              </w:tc>
              <w:tc>
                <w:tcPr>
                  <w:tcW w:w="5420" w:type="dxa"/>
                  <w:gridSpan w:val="3"/>
                  <w:tcBorders>
                    <w:top w:val="nil"/>
                    <w:left w:val="nil"/>
                    <w:bottom w:val="nil"/>
                    <w:right w:val="nil"/>
                  </w:tcBorders>
                </w:tcPr>
                <w:p w:rsidR="006B20EA" w:rsidRPr="005B4C31" w:rsidRDefault="006B20EA" w:rsidP="003E6971">
                  <w:pPr>
                    <w:jc w:val="right"/>
                    <w:rPr>
                      <w:b/>
                    </w:rPr>
                  </w:pPr>
                  <w:r w:rsidRPr="005B4C31">
                    <w:rPr>
                      <w:b/>
                    </w:rPr>
                    <w:t>Total Monthly Effort:</w:t>
                  </w:r>
                </w:p>
              </w:tc>
              <w:tc>
                <w:tcPr>
                  <w:tcW w:w="1912" w:type="dxa"/>
                  <w:tcBorders>
                    <w:top w:val="nil"/>
                    <w:left w:val="nil"/>
                    <w:bottom w:val="nil"/>
                    <w:right w:val="nil"/>
                  </w:tcBorders>
                  <w:shd w:val="clear" w:color="auto" w:fill="D9D9D9"/>
                </w:tcPr>
                <w:p w:rsidR="006B20EA" w:rsidRDefault="006B20EA" w:rsidP="003E6971">
                  <w:pPr>
                    <w:jc w:val="center"/>
                  </w:pPr>
                </w:p>
              </w:tc>
            </w:tr>
          </w:tbl>
          <w:p w:rsidR="006B20EA" w:rsidRDefault="006B20EA" w:rsidP="003E6971"/>
          <w:p w:rsidR="006B20EA" w:rsidRPr="009B169E" w:rsidRDefault="006B20EA" w:rsidP="003E6971">
            <w:pPr>
              <w:rPr>
                <w:sz w:val="22"/>
                <w:szCs w:val="22"/>
              </w:rPr>
            </w:pPr>
            <w:r w:rsidRPr="009B169E">
              <w:rPr>
                <w:sz w:val="22"/>
                <w:szCs w:val="22"/>
              </w:rPr>
              <w:t>Send the completed form to the Office of Sponsored Programs, W-Box 969, by the 5</w:t>
            </w:r>
            <w:r w:rsidRPr="009B169E">
              <w:rPr>
                <w:sz w:val="22"/>
                <w:szCs w:val="22"/>
                <w:vertAlign w:val="superscript"/>
              </w:rPr>
              <w:t>th</w:t>
            </w:r>
            <w:r w:rsidRPr="009B169E">
              <w:rPr>
                <w:sz w:val="22"/>
                <w:szCs w:val="22"/>
              </w:rPr>
              <w:t xml:space="preserve"> of the month following the reported time period.  For questions call the Office of Sponsored Programs at 662-329-7462.</w:t>
            </w:r>
          </w:p>
        </w:tc>
      </w:tr>
      <w:tr w:rsidR="006B20EA" w:rsidTr="003E6971">
        <w:trPr>
          <w:trHeight w:val="202"/>
        </w:trPr>
        <w:tc>
          <w:tcPr>
            <w:tcW w:w="9576" w:type="dxa"/>
            <w:gridSpan w:val="2"/>
          </w:tcPr>
          <w:p w:rsidR="006B20EA" w:rsidRDefault="006B20EA" w:rsidP="003E6971"/>
          <w:p w:rsidR="006B20EA" w:rsidRDefault="006B20EA" w:rsidP="003E6971">
            <w:pPr>
              <w:jc w:val="center"/>
            </w:pPr>
            <w:r>
              <w:t>I certify that the information provided above is correct.</w:t>
            </w:r>
          </w:p>
        </w:tc>
      </w:tr>
    </w:tbl>
    <w:p w:rsidR="006B20EA" w:rsidRDefault="006B20EA" w:rsidP="006B20EA"/>
    <w:p w:rsidR="006B20EA" w:rsidRPr="00E47FDF" w:rsidRDefault="006B20EA" w:rsidP="006B20EA">
      <w:pPr>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tbl>
      <w:tblPr>
        <w:tblW w:w="0" w:type="auto"/>
        <w:tblLook w:val="01E0" w:firstRow="1" w:lastRow="1" w:firstColumn="1" w:lastColumn="1" w:noHBand="0" w:noVBand="0"/>
      </w:tblPr>
      <w:tblGrid>
        <w:gridCol w:w="4788"/>
        <w:gridCol w:w="240"/>
        <w:gridCol w:w="4548"/>
      </w:tblGrid>
      <w:tr w:rsidR="006B20EA" w:rsidTr="003E6971">
        <w:trPr>
          <w:trHeight w:val="202"/>
        </w:trPr>
        <w:tc>
          <w:tcPr>
            <w:tcW w:w="4788" w:type="dxa"/>
          </w:tcPr>
          <w:p w:rsidR="006B20EA" w:rsidRDefault="006B20EA" w:rsidP="003E6971">
            <w:r>
              <w:t xml:space="preserve">Employee Signature                         Date </w:t>
            </w:r>
          </w:p>
        </w:tc>
        <w:tc>
          <w:tcPr>
            <w:tcW w:w="240" w:type="dxa"/>
          </w:tcPr>
          <w:p w:rsidR="006B20EA" w:rsidRDefault="006B20EA" w:rsidP="003E6971"/>
        </w:tc>
        <w:tc>
          <w:tcPr>
            <w:tcW w:w="4548" w:type="dxa"/>
          </w:tcPr>
          <w:p w:rsidR="006B20EA" w:rsidRDefault="006B20EA" w:rsidP="003E6971">
            <w:r>
              <w:t xml:space="preserve">Confirming Signature*                    Date </w:t>
            </w:r>
          </w:p>
        </w:tc>
      </w:tr>
      <w:tr w:rsidR="006B20EA" w:rsidTr="003E6971">
        <w:trPr>
          <w:trHeight w:val="202"/>
        </w:trPr>
        <w:tc>
          <w:tcPr>
            <w:tcW w:w="4788" w:type="dxa"/>
          </w:tcPr>
          <w:p w:rsidR="006B20EA" w:rsidRDefault="006B20EA" w:rsidP="003E6971"/>
          <w:p w:rsidR="006B20EA" w:rsidRDefault="006B20EA" w:rsidP="003E6971"/>
        </w:tc>
        <w:tc>
          <w:tcPr>
            <w:tcW w:w="240" w:type="dxa"/>
          </w:tcPr>
          <w:p w:rsidR="006B20EA" w:rsidRDefault="006B20EA" w:rsidP="003E6971"/>
        </w:tc>
        <w:tc>
          <w:tcPr>
            <w:tcW w:w="4548" w:type="dxa"/>
          </w:tcPr>
          <w:p w:rsidR="006B20EA" w:rsidRDefault="006B20EA" w:rsidP="003E6971"/>
        </w:tc>
      </w:tr>
      <w:tr w:rsidR="006B20EA" w:rsidTr="003E6971">
        <w:trPr>
          <w:trHeight w:val="202"/>
        </w:trPr>
        <w:tc>
          <w:tcPr>
            <w:tcW w:w="9576" w:type="dxa"/>
            <w:gridSpan w:val="3"/>
          </w:tcPr>
          <w:p w:rsidR="006B20EA" w:rsidRDefault="006B20EA" w:rsidP="003E6971">
            <w:pPr>
              <w:jc w:val="center"/>
            </w:pPr>
            <w:r>
              <w:t>*The Principle Investigator must sign for all other employees on the project. The Department Chair or Immediate Supervisor must sign as the person confirming the Principle Investigator’s time.</w:t>
            </w:r>
          </w:p>
        </w:tc>
      </w:tr>
    </w:tbl>
    <w:p w:rsidR="0082334E" w:rsidRDefault="0082334E">
      <w:bookmarkStart w:id="0" w:name="_GoBack"/>
      <w:bookmarkEnd w:id="0"/>
    </w:p>
    <w:sectPr w:rsidR="00823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0EA"/>
    <w:rsid w:val="006B20EA"/>
    <w:rsid w:val="00823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0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0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Sponsored Programs</dc:creator>
  <cp:lastModifiedBy>Sponsored Programs</cp:lastModifiedBy>
  <cp:revision>1</cp:revision>
  <dcterms:created xsi:type="dcterms:W3CDTF">2014-11-04T21:13:00Z</dcterms:created>
  <dcterms:modified xsi:type="dcterms:W3CDTF">2014-11-04T21:14:00Z</dcterms:modified>
</cp:coreProperties>
</file>